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750040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CC19F6">
        <w:t>рный дом: ул. Энгельса     д.7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750040" w:rsidP="006F363B">
            <w:r>
              <w:t>96217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750040" w:rsidP="006F363B">
            <w:r>
              <w:t>371189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750040" w:rsidP="006F363B">
            <w:r>
              <w:t>344995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750040" w:rsidP="006F363B">
            <w:r>
              <w:t>122411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bookmarkStart w:id="0" w:name="_GoBack"/>
            <w:bookmarkEnd w:id="0"/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750040" w:rsidP="006F363B">
            <w:r>
              <w:t>346522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750040" w:rsidP="006F363B">
            <w:r>
              <w:t>27674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750040" w:rsidP="006F363B">
            <w:r>
              <w:t>29000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750040" w:rsidP="006F363B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750040" w:rsidP="006F363B">
            <w:r>
              <w:t>1470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CC19F6" w:rsidP="006F363B">
            <w:r>
              <w:t>3878</w:t>
            </w:r>
          </w:p>
        </w:tc>
      </w:tr>
      <w:tr w:rsidR="00750040" w:rsidTr="0014178E">
        <w:tc>
          <w:tcPr>
            <w:tcW w:w="993" w:type="dxa"/>
          </w:tcPr>
          <w:p w:rsidR="00750040" w:rsidRDefault="00750040" w:rsidP="006F363B">
            <w:r>
              <w:t>5.5</w:t>
            </w:r>
          </w:p>
        </w:tc>
        <w:tc>
          <w:tcPr>
            <w:tcW w:w="5458" w:type="dxa"/>
          </w:tcPr>
          <w:p w:rsidR="00750040" w:rsidRDefault="00750040" w:rsidP="006F363B">
            <w:proofErr w:type="spellStart"/>
            <w:r>
              <w:t>Кронирование</w:t>
            </w:r>
            <w:proofErr w:type="spellEnd"/>
            <w:r>
              <w:t xml:space="preserve"> деревьев</w:t>
            </w:r>
          </w:p>
        </w:tc>
        <w:tc>
          <w:tcPr>
            <w:tcW w:w="3012" w:type="dxa"/>
          </w:tcPr>
          <w:p w:rsidR="00750040" w:rsidRDefault="00750040" w:rsidP="006F363B">
            <w:r>
              <w:t>12000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50040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750040" w:rsidP="007F3040">
            <w:r>
              <w:t>272500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750040" w:rsidP="000F5932">
            <w:r>
              <w:t>23010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750040" w:rsidP="000F5932">
            <w:r>
              <w:t>20063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750040" w:rsidP="000F5932">
            <w:r>
              <w:t>6342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750040" w:rsidP="000F5932">
            <w:r>
              <w:t>21657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750040" w:rsidP="000F5932">
            <w:r>
              <w:t>1353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750040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750040" w:rsidP="000F5932">
            <w:r>
              <w:t>4800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750040" w:rsidP="000F5932">
            <w:r>
              <w:t>11983</w:t>
            </w:r>
          </w:p>
        </w:tc>
      </w:tr>
      <w:tr w:rsidR="00750040" w:rsidTr="000F5932">
        <w:trPr>
          <w:trHeight w:val="276"/>
        </w:trPr>
        <w:tc>
          <w:tcPr>
            <w:tcW w:w="993" w:type="dxa"/>
          </w:tcPr>
          <w:p w:rsidR="00750040" w:rsidRDefault="00750040" w:rsidP="000F5932"/>
        </w:tc>
        <w:tc>
          <w:tcPr>
            <w:tcW w:w="5458" w:type="dxa"/>
          </w:tcPr>
          <w:p w:rsidR="00750040" w:rsidRDefault="00750040" w:rsidP="000F5932">
            <w:r>
              <w:t>ИТОГО</w:t>
            </w:r>
          </w:p>
        </w:tc>
        <w:tc>
          <w:tcPr>
            <w:tcW w:w="3012" w:type="dxa"/>
          </w:tcPr>
          <w:p w:rsidR="00750040" w:rsidRDefault="00750040" w:rsidP="000F5932">
            <w:r>
              <w:t>435730</w:t>
            </w:r>
          </w:p>
        </w:tc>
      </w:tr>
      <w:tr w:rsidR="00A2724E" w:rsidTr="000F5932">
        <w:trPr>
          <w:trHeight w:val="276"/>
        </w:trPr>
        <w:tc>
          <w:tcPr>
            <w:tcW w:w="993" w:type="dxa"/>
          </w:tcPr>
          <w:p w:rsidR="00A2724E" w:rsidRDefault="00A2724E" w:rsidP="000F5932"/>
        </w:tc>
        <w:tc>
          <w:tcPr>
            <w:tcW w:w="5458" w:type="dxa"/>
          </w:tcPr>
          <w:p w:rsidR="00A2724E" w:rsidRDefault="00A2724E" w:rsidP="000F5932">
            <w:r>
              <w:t>СПРАВОЧНО:</w:t>
            </w:r>
          </w:p>
          <w:p w:rsidR="00A2724E" w:rsidRDefault="00A2724E" w:rsidP="000F5932">
            <w:r>
              <w:t>Предъявлено РСО для оплаты УК ЖЭК</w:t>
            </w:r>
          </w:p>
          <w:p w:rsidR="00A2724E" w:rsidRDefault="00A2724E" w:rsidP="000F5932">
            <w:r>
              <w:t>За ОДН по ХВС</w:t>
            </w:r>
          </w:p>
          <w:p w:rsidR="00A2724E" w:rsidRDefault="00A2724E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2724E" w:rsidRDefault="00A2724E" w:rsidP="000F5932"/>
          <w:p w:rsidR="00A2724E" w:rsidRDefault="00A2724E" w:rsidP="000F5932"/>
          <w:p w:rsidR="00A2724E" w:rsidRDefault="00A2724E" w:rsidP="000F5932">
            <w:r>
              <w:t>1862</w:t>
            </w:r>
          </w:p>
          <w:p w:rsidR="00A2724E" w:rsidRDefault="00A2724E" w:rsidP="000F5932">
            <w:r>
              <w:t>25126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A2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23CDF"/>
    <w:rsid w:val="002338ED"/>
    <w:rsid w:val="002E2E62"/>
    <w:rsid w:val="003D63AA"/>
    <w:rsid w:val="004712C3"/>
    <w:rsid w:val="004D2212"/>
    <w:rsid w:val="0057527D"/>
    <w:rsid w:val="0058581C"/>
    <w:rsid w:val="005C18D2"/>
    <w:rsid w:val="005C3CC3"/>
    <w:rsid w:val="0063652E"/>
    <w:rsid w:val="00676196"/>
    <w:rsid w:val="007071D2"/>
    <w:rsid w:val="007479AF"/>
    <w:rsid w:val="00750040"/>
    <w:rsid w:val="00776C73"/>
    <w:rsid w:val="007F3040"/>
    <w:rsid w:val="00973654"/>
    <w:rsid w:val="009E6DBD"/>
    <w:rsid w:val="00A2724E"/>
    <w:rsid w:val="00A9297D"/>
    <w:rsid w:val="00AD1733"/>
    <w:rsid w:val="00AE3E23"/>
    <w:rsid w:val="00B801E7"/>
    <w:rsid w:val="00BD020F"/>
    <w:rsid w:val="00C266D2"/>
    <w:rsid w:val="00CC19F6"/>
    <w:rsid w:val="00CD2633"/>
    <w:rsid w:val="00E75A45"/>
    <w:rsid w:val="00EC5642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2BD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36</cp:revision>
  <cp:lastPrinted>2019-03-20T05:22:00Z</cp:lastPrinted>
  <dcterms:created xsi:type="dcterms:W3CDTF">2017-03-31T06:35:00Z</dcterms:created>
  <dcterms:modified xsi:type="dcterms:W3CDTF">2019-03-20T05:22:00Z</dcterms:modified>
</cp:coreProperties>
</file>